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D3" w:rsidRPr="00C328EA" w:rsidRDefault="008214D3" w:rsidP="008214D3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  <w:r w:rsidRPr="00C328EA">
        <w:rPr>
          <w:rFonts w:ascii="Times New Roman"/>
          <w:b/>
          <w:szCs w:val="28"/>
        </w:rPr>
        <w:t>畢業生之代表性工作職稱</w:t>
      </w:r>
      <w:r>
        <w:rPr>
          <w:rFonts w:ascii="Times New Roman" w:hint="eastAsia"/>
          <w:b/>
          <w:szCs w:val="28"/>
        </w:rPr>
        <w:t>分析</w:t>
      </w:r>
      <w:r w:rsidRPr="00C328EA">
        <w:rPr>
          <w:rFonts w:ascii="Times New Roman"/>
          <w:b/>
          <w:szCs w:val="28"/>
        </w:rPr>
        <w:t>表</w:t>
      </w:r>
    </w:p>
    <w:tbl>
      <w:tblPr>
        <w:tblW w:w="9530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7"/>
        <w:gridCol w:w="3753"/>
      </w:tblGrid>
      <w:tr w:rsidR="008214D3" w:rsidRPr="00C328EA" w:rsidTr="008214D3">
        <w:trPr>
          <w:trHeight w:val="650"/>
          <w:jc w:val="center"/>
        </w:trPr>
        <w:tc>
          <w:tcPr>
            <w:tcW w:w="9530" w:type="dxa"/>
            <w:gridSpan w:val="2"/>
            <w:vAlign w:val="center"/>
          </w:tcPr>
          <w:p w:rsidR="008214D3" w:rsidRPr="00C328EA" w:rsidRDefault="008214D3" w:rsidP="008214D3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proofErr w:type="gramStart"/>
            <w:r w:rsidRPr="00C328EA">
              <w:rPr>
                <w:rFonts w:ascii="Times New Roman"/>
                <w:b/>
                <w:sz w:val="24"/>
                <w:szCs w:val="24"/>
              </w:rPr>
              <w:t>欲設系</w:t>
            </w:r>
            <w:proofErr w:type="gramEnd"/>
            <w:r w:rsidRPr="00C328EA">
              <w:rPr>
                <w:rFonts w:ascii="Times New Roman"/>
                <w:b/>
                <w:sz w:val="24"/>
                <w:szCs w:val="24"/>
              </w:rPr>
              <w:t>科名稱：</w:t>
            </w:r>
            <w:r w:rsidRPr="00C328EA">
              <w:rPr>
                <w:rFonts w:ascii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/>
                <w:b/>
                <w:sz w:val="24"/>
                <w:szCs w:val="24"/>
                <w:u w:val="single"/>
              </w:rPr>
              <w:t>企業管理系</w:t>
            </w:r>
            <w:r w:rsidRPr="00C328EA">
              <w:rPr>
                <w:rFonts w:ascii="Times New Roman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:rsidR="008214D3" w:rsidRPr="00C328EA" w:rsidTr="008214D3">
        <w:trPr>
          <w:trHeight w:val="460"/>
          <w:jc w:val="center"/>
        </w:trPr>
        <w:tc>
          <w:tcPr>
            <w:tcW w:w="5777" w:type="dxa"/>
            <w:vAlign w:val="center"/>
          </w:tcPr>
          <w:p w:rsidR="008214D3" w:rsidRPr="00C328EA" w:rsidRDefault="008214D3" w:rsidP="008214D3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工作名稱</w:t>
            </w:r>
          </w:p>
        </w:tc>
        <w:tc>
          <w:tcPr>
            <w:tcW w:w="3753" w:type="dxa"/>
            <w:vAlign w:val="center"/>
          </w:tcPr>
          <w:p w:rsidR="008214D3" w:rsidRPr="00C328EA" w:rsidRDefault="008214D3" w:rsidP="008214D3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代表性工作職稱</w:t>
            </w:r>
          </w:p>
        </w:tc>
      </w:tr>
      <w:tr w:rsidR="008214D3" w:rsidRPr="00C328EA" w:rsidTr="008214D3">
        <w:trPr>
          <w:cantSplit/>
          <w:trHeight w:val="1974"/>
          <w:jc w:val="center"/>
        </w:trPr>
        <w:tc>
          <w:tcPr>
            <w:tcW w:w="5777" w:type="dxa"/>
          </w:tcPr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1.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行銷企劃人員</w:t>
            </w:r>
          </w:p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2.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行銷公關人員</w:t>
            </w:r>
          </w:p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3.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產品設計人員</w:t>
            </w:r>
          </w:p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4.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網路行銷人員</w:t>
            </w:r>
          </w:p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5.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服務業人員</w:t>
            </w:r>
          </w:p>
          <w:p w:rsidR="00D547FF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6.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市場調查人員</w:t>
            </w:r>
          </w:p>
          <w:p w:rsidR="008214D3" w:rsidRPr="00C328EA" w:rsidRDefault="00D547FF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C328EA">
              <w:rPr>
                <w:rFonts w:ascii="Times New Roman"/>
                <w:color w:val="000000"/>
                <w:sz w:val="24"/>
                <w:szCs w:val="24"/>
                <w:u w:val="single"/>
              </w:rPr>
              <w:t>7.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微型創業家</w:t>
            </w:r>
          </w:p>
          <w:p w:rsidR="008214D3" w:rsidRPr="00C328EA" w:rsidRDefault="008214D3" w:rsidP="008214D3">
            <w:pPr>
              <w:pStyle w:val="a3"/>
              <w:snapToGrid w:val="0"/>
              <w:spacing w:before="120" w:line="20" w:lineRule="exact"/>
              <w:ind w:leftChars="180" w:left="432"/>
              <w:rPr>
                <w:rFonts w:ascii="Times New Roman"/>
                <w:b/>
                <w:sz w:val="24"/>
                <w:szCs w:val="24"/>
              </w:rPr>
            </w:pPr>
          </w:p>
          <w:p w:rsidR="008214D3" w:rsidRPr="00C328EA" w:rsidRDefault="008214D3" w:rsidP="008214D3">
            <w:pPr>
              <w:pStyle w:val="a3"/>
              <w:snapToGrid w:val="0"/>
              <w:spacing w:before="120" w:line="20" w:lineRule="exact"/>
              <w:ind w:leftChars="180" w:left="432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214D3" w:rsidRPr="00C328EA" w:rsidRDefault="008214D3" w:rsidP="00D547FF">
            <w:pPr>
              <w:pStyle w:val="a3"/>
              <w:snapToGrid w:val="0"/>
              <w:spacing w:before="120"/>
              <w:ind w:leftChars="105" w:left="252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企業管理</w:t>
            </w:r>
            <w:r w:rsidR="00D547FF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與服務創新從業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人員</w:t>
            </w:r>
          </w:p>
        </w:tc>
      </w:tr>
      <w:tr w:rsidR="008214D3" w:rsidRPr="00C328EA" w:rsidTr="008214D3">
        <w:trPr>
          <w:cantSplit/>
          <w:trHeight w:val="2494"/>
          <w:jc w:val="center"/>
        </w:trPr>
        <w:tc>
          <w:tcPr>
            <w:tcW w:w="5777" w:type="dxa"/>
          </w:tcPr>
          <w:p w:rsidR="00C20ED0" w:rsidRPr="00AB49DB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8.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保險業務員</w:t>
            </w:r>
          </w:p>
          <w:p w:rsidR="00C20ED0" w:rsidRPr="00AB49DB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9.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不動產</w:t>
            </w:r>
            <w:r w:rsidRPr="00AB49DB">
              <w:rPr>
                <w:rFonts w:ascii="Times New Roman"/>
                <w:color w:val="000000"/>
                <w:sz w:val="24"/>
                <w:szCs w:val="24"/>
                <w:u w:val="single"/>
              </w:rPr>
              <w:t>經紀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營業員</w:t>
            </w:r>
          </w:p>
          <w:p w:rsidR="00C20ED0" w:rsidRPr="00AB49DB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10.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理財規劃人員</w:t>
            </w:r>
          </w:p>
          <w:p w:rsidR="00C20ED0" w:rsidRPr="00AB49DB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11.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證券商業務員</w:t>
            </w:r>
          </w:p>
          <w:p w:rsidR="00C20ED0" w:rsidRPr="00AB49DB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12.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投信投顧業務員</w:t>
            </w:r>
          </w:p>
          <w:p w:rsidR="00C20ED0" w:rsidRDefault="00C20ED0" w:rsidP="00C20ED0">
            <w:pPr>
              <w:pStyle w:val="a3"/>
              <w:snapToGrid w:val="0"/>
              <w:spacing w:before="120"/>
              <w:rPr>
                <w:rFonts w:asci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13.</w:t>
            </w:r>
            <w:r w:rsidRPr="00AB49DB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企業財務會計人員</w:t>
            </w:r>
          </w:p>
          <w:p w:rsidR="008214D3" w:rsidRPr="00C20ED0" w:rsidRDefault="008214D3" w:rsidP="00D547FF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214D3" w:rsidRPr="00C328EA" w:rsidRDefault="008214D3" w:rsidP="00D547FF">
            <w:pPr>
              <w:pStyle w:val="a3"/>
              <w:snapToGrid w:val="0"/>
              <w:spacing w:before="120"/>
              <w:ind w:leftChars="105" w:left="252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2.</w:t>
            </w:r>
            <w:r w:rsidR="00D547FF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財務金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融</w:t>
            </w:r>
            <w:r w:rsidR="00D547FF"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從業人</w:t>
            </w:r>
            <w:r>
              <w:rPr>
                <w:rFonts w:ascii="Times New Roman" w:hint="eastAsia"/>
                <w:color w:val="000000"/>
                <w:sz w:val="24"/>
                <w:szCs w:val="24"/>
                <w:u w:val="single"/>
              </w:rPr>
              <w:t>員</w:t>
            </w:r>
          </w:p>
        </w:tc>
      </w:tr>
    </w:tbl>
    <w:p w:rsidR="00AD6E5A" w:rsidRDefault="00AD6E5A"/>
    <w:sectPr w:rsidR="00AD6E5A" w:rsidSect="004E0A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D0" w:rsidRDefault="00C20ED0" w:rsidP="00C20ED0">
      <w:r>
        <w:separator/>
      </w:r>
    </w:p>
  </w:endnote>
  <w:endnote w:type="continuationSeparator" w:id="0">
    <w:p w:rsidR="00C20ED0" w:rsidRDefault="00C20ED0" w:rsidP="00C2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D0" w:rsidRDefault="00C20ED0" w:rsidP="00C20ED0">
      <w:r>
        <w:separator/>
      </w:r>
    </w:p>
  </w:footnote>
  <w:footnote w:type="continuationSeparator" w:id="0">
    <w:p w:rsidR="00C20ED0" w:rsidRDefault="00C20ED0" w:rsidP="00C2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D3"/>
    <w:rsid w:val="0027483D"/>
    <w:rsid w:val="004E0A23"/>
    <w:rsid w:val="008214D3"/>
    <w:rsid w:val="00AD6E5A"/>
    <w:rsid w:val="00B2078F"/>
    <w:rsid w:val="00C20ED0"/>
    <w:rsid w:val="00CD3087"/>
    <w:rsid w:val="00D5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14D3"/>
    <w:rPr>
      <w:rFonts w:ascii="標楷體" w:eastAsia="標楷體"/>
      <w:sz w:val="28"/>
      <w:szCs w:val="20"/>
    </w:rPr>
  </w:style>
  <w:style w:type="paragraph" w:styleId="a4">
    <w:name w:val="header"/>
    <w:basedOn w:val="a"/>
    <w:link w:val="a5"/>
    <w:rsid w:val="00C2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ED0"/>
    <w:rPr>
      <w:kern w:val="2"/>
    </w:rPr>
  </w:style>
  <w:style w:type="paragraph" w:styleId="a6">
    <w:name w:val="footer"/>
    <w:basedOn w:val="a"/>
    <w:link w:val="a7"/>
    <w:rsid w:val="00C2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0ED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55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畢業生之代表性工作職稱分析表</dc:title>
  <dc:subject/>
  <dc:creator>user</dc:creator>
  <cp:keywords/>
  <dc:description/>
  <cp:lastModifiedBy>sctang</cp:lastModifiedBy>
  <cp:revision>4</cp:revision>
  <dcterms:created xsi:type="dcterms:W3CDTF">2016-12-13T06:13:00Z</dcterms:created>
  <dcterms:modified xsi:type="dcterms:W3CDTF">2016-12-13T14:48:00Z</dcterms:modified>
</cp:coreProperties>
</file>