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F1" w:rsidRPr="00EC22EF" w:rsidRDefault="00AC0411">
      <w:pPr>
        <w:rPr>
          <w:rStyle w:val="style251"/>
          <w:rFonts w:hint="eastAsia"/>
          <w:u w:val="single"/>
        </w:rPr>
      </w:pPr>
      <w:r w:rsidRPr="00AC0411">
        <w:rPr>
          <w:rStyle w:val="style251"/>
          <w:rFonts w:hint="eastAsia"/>
          <w:u w:val="single"/>
        </w:rPr>
        <w:t>旅館</w:t>
      </w:r>
      <w:r w:rsidR="00AC438E" w:rsidRPr="00EC22EF">
        <w:rPr>
          <w:rStyle w:val="style251"/>
          <w:rFonts w:hint="eastAsia"/>
          <w:u w:val="single"/>
        </w:rPr>
        <w:t>學程</w:t>
      </w:r>
      <w:r w:rsidR="004738C2" w:rsidRPr="00EC22EF">
        <w:rPr>
          <w:rStyle w:val="style251"/>
          <w:u w:val="single"/>
        </w:rPr>
        <w:t>課</w:t>
      </w:r>
      <w:bookmarkStart w:id="0" w:name="_GoBack"/>
      <w:bookmarkEnd w:id="0"/>
      <w:r w:rsidR="004738C2" w:rsidRPr="00EC22EF">
        <w:rPr>
          <w:rStyle w:val="style251"/>
          <w:u w:val="single"/>
        </w:rPr>
        <w:t>程流程</w:t>
      </w:r>
    </w:p>
    <w:p w:rsidR="0022156E" w:rsidRDefault="00A021B4" w:rsidP="0022156E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1027430</wp:posOffset>
                </wp:positionV>
                <wp:extent cx="19050" cy="6615430"/>
                <wp:effectExtent l="24765" t="25400" r="41910" b="762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6154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80.9pt" to="0,6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" strokeweight="1pt">
                <v:stroke dashstyle="dash" endarrow="block" endarrowwidth="narrow" endarrowlength="long"/>
              </v:line>
            </w:pict>
          </mc:Fallback>
        </mc:AlternateContent>
      </w:r>
      <w:r w:rsidR="004045F4">
        <w:rPr>
          <w:rFonts w:eastAsia="標楷體" w:hint="eastAsia"/>
          <w:sz w:val="28"/>
          <w:szCs w:val="28"/>
        </w:rPr>
        <w:t>旅館學程</w:t>
      </w:r>
      <w:r w:rsidR="004045F4">
        <w:rPr>
          <w:rFonts w:eastAsia="標楷體" w:hint="eastAsia"/>
          <w:sz w:val="28"/>
          <w:szCs w:val="28"/>
        </w:rPr>
        <w:t>-</w:t>
      </w:r>
      <w:r w:rsidR="0022156E">
        <w:rPr>
          <w:rFonts w:eastAsia="標楷體" w:hint="eastAsia"/>
          <w:sz w:val="28"/>
          <w:szCs w:val="28"/>
        </w:rPr>
        <w:t>本位課程發展流程表</w:t>
      </w:r>
      <w:r w:rsidR="004045F4">
        <w:rPr>
          <w:rFonts w:eastAsia="標楷體" w:hint="eastAsia"/>
          <w:sz w:val="28"/>
          <w:szCs w:val="28"/>
        </w:rPr>
        <w:t>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4260"/>
      </w:tblGrid>
      <w:tr w:rsidR="0022156E" w:rsidTr="0022156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步驟</w:t>
            </w:r>
          </w:p>
        </w:tc>
        <w:tc>
          <w:tcPr>
            <w:tcW w:w="4260" w:type="dxa"/>
            <w:vAlign w:val="center"/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主要工作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</w:tcBorders>
          </w:tcPr>
          <w:p w:rsidR="0022156E" w:rsidRDefault="0022156E" w:rsidP="0022156E">
            <w:pPr>
              <w:jc w:val="center"/>
              <w:rPr>
                <w:rFonts w:eastAsia="標楷體" w:hint="eastAsia"/>
                <w:bdr w:val="single" w:sz="4" w:space="0" w:color="auto"/>
              </w:rPr>
            </w:pPr>
          </w:p>
          <w:p w:rsidR="0022156E" w:rsidRDefault="00A021B4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443230</wp:posOffset>
                      </wp:positionV>
                      <wp:extent cx="0" cy="1258570"/>
                      <wp:effectExtent l="55245" t="6350" r="59055" b="20955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85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34.9pt" to="52.7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" strokeweight="1pt">
                      <v:stroke endarrow="block"/>
                    </v:line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101600</wp:posOffset>
                      </wp:positionV>
                      <wp:extent cx="342900" cy="0"/>
                      <wp:effectExtent l="15240" t="55245" r="22860" b="5905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8pt" to="2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" strokeweight="1pt">
                      <v:stroke dashstyle="longDash"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準備階段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擬定計劃</w:t>
            </w:r>
          </w:p>
          <w:p w:rsidR="0022156E" w:rsidRDefault="0022156E" w:rsidP="0022156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成立組織</w:t>
            </w:r>
          </w:p>
          <w:p w:rsidR="0022156E" w:rsidRDefault="0022156E" w:rsidP="0022156E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蒐集資料</w:t>
            </w:r>
          </w:p>
          <w:p w:rsidR="00DE70BB" w:rsidRDefault="007812B2" w:rsidP="0022156E">
            <w:pPr>
              <w:numPr>
                <w:ilvl w:val="0"/>
                <w:numId w:val="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確立學程</w:t>
            </w:r>
            <w:r w:rsidR="00DE70BB">
              <w:rPr>
                <w:rFonts w:eastAsia="標楷體" w:hint="eastAsia"/>
              </w:rPr>
              <w:t>發展特色</w:t>
            </w:r>
          </w:p>
        </w:tc>
        <w:tc>
          <w:tcPr>
            <w:tcW w:w="4260" w:type="dxa"/>
            <w:vAlign w:val="center"/>
          </w:tcPr>
          <w:p w:rsidR="0022156E" w:rsidRDefault="002D7DB8" w:rsidP="00492B1E">
            <w:pPr>
              <w:numPr>
                <w:ilvl w:val="0"/>
                <w:numId w:val="10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擬定學程</w:t>
            </w:r>
            <w:r w:rsidR="0022156E">
              <w:rPr>
                <w:rFonts w:eastAsia="標楷體" w:hint="eastAsia"/>
              </w:rPr>
              <w:t>本位課程計劃</w:t>
            </w:r>
          </w:p>
          <w:p w:rsidR="0022156E" w:rsidRDefault="002D7DB8" w:rsidP="00492B1E">
            <w:pPr>
              <w:numPr>
                <w:ilvl w:val="0"/>
                <w:numId w:val="10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成立課程發展委員會</w:t>
            </w:r>
            <w:r w:rsidR="0022156E">
              <w:rPr>
                <w:rFonts w:eastAsia="標楷體" w:hint="eastAsia"/>
              </w:rPr>
              <w:t>，除教師及行政人員外，需包含校友代表、學生代表、社會人士代表及課程專家</w:t>
            </w:r>
          </w:p>
          <w:p w:rsidR="0022156E" w:rsidRDefault="0022156E" w:rsidP="00492B1E">
            <w:pPr>
              <w:numPr>
                <w:ilvl w:val="0"/>
                <w:numId w:val="10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蒐集資料包括：</w:t>
            </w:r>
            <w:r w:rsidR="00492B1E">
              <w:rPr>
                <w:rFonts w:eastAsia="標楷體" w:hint="eastAsia"/>
              </w:rPr>
              <w:t>國家發展趨勢、政府</w:t>
            </w:r>
            <w:r>
              <w:rPr>
                <w:rFonts w:eastAsia="標楷體" w:hint="eastAsia"/>
              </w:rPr>
              <w:t>法規</w:t>
            </w:r>
            <w:r w:rsidR="00492B1E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學生背景資料</w:t>
            </w:r>
            <w:r w:rsidR="00492B1E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學生來源分析、課程實施相關規定及教師、學生對現行課程反應意見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492B1E" w:rsidRDefault="00492B1E" w:rsidP="0022156E">
            <w:pPr>
              <w:jc w:val="center"/>
              <w:rPr>
                <w:rFonts w:eastAsia="標楷體" w:hint="eastAsia"/>
                <w:bdr w:val="single" w:sz="4" w:space="0" w:color="auto"/>
              </w:rPr>
            </w:pPr>
          </w:p>
          <w:p w:rsidR="0022156E" w:rsidRDefault="00A021B4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323850</wp:posOffset>
                      </wp:positionV>
                      <wp:extent cx="0" cy="800100"/>
                      <wp:effectExtent l="55245" t="7620" r="59055" b="20955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25.5pt" to="52.7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" strokeweight="1pt">
                      <v:stroke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策略發展階段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確立學校目標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訂定全校學生基本能力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訂定全校學生畢業下限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訂定一般科目與專業科目比例</w:t>
            </w:r>
          </w:p>
          <w:p w:rsidR="0022156E" w:rsidRDefault="0022156E" w:rsidP="0022156E">
            <w:pPr>
              <w:numPr>
                <w:ilvl w:val="0"/>
                <w:numId w:val="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訂定課程修訂全校準則</w:t>
            </w:r>
          </w:p>
        </w:tc>
        <w:tc>
          <w:tcPr>
            <w:tcW w:w="4260" w:type="dxa"/>
            <w:vAlign w:val="center"/>
          </w:tcPr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確立學校</w:t>
            </w:r>
            <w:r w:rsidR="00492B1E">
              <w:rPr>
                <w:rFonts w:eastAsia="標楷體" w:hint="eastAsia"/>
              </w:rPr>
              <w:t>、學院</w:t>
            </w:r>
            <w:r>
              <w:rPr>
                <w:rFonts w:eastAsia="標楷體" w:hint="eastAsia"/>
              </w:rPr>
              <w:t>教育目標</w:t>
            </w:r>
          </w:p>
          <w:p w:rsidR="00492B1E" w:rsidRDefault="002D7DB8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確立學程</w:t>
            </w:r>
            <w:r w:rsidR="00492B1E">
              <w:rPr>
                <w:rFonts w:eastAsia="標楷體" w:hint="eastAsia"/>
              </w:rPr>
              <w:t>教育目標</w:t>
            </w:r>
          </w:p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訂定學生基本能力</w:t>
            </w:r>
          </w:p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訂定全校學生最低畢業學分</w:t>
            </w:r>
          </w:p>
          <w:p w:rsidR="00492B1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決定課程一般科目比重</w:t>
            </w:r>
          </w:p>
          <w:p w:rsidR="0022156E" w:rsidRDefault="0022156E" w:rsidP="00492B1E">
            <w:pPr>
              <w:numPr>
                <w:ilvl w:val="0"/>
                <w:numId w:val="12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決定各系課程發展之原則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</w:p>
          <w:p w:rsidR="0022156E" w:rsidRDefault="00A021B4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317500</wp:posOffset>
                      </wp:positionV>
                      <wp:extent cx="1905" cy="948690"/>
                      <wp:effectExtent l="55245" t="7620" r="57150" b="2476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9486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25pt" to="52.9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" strokeweight="1pt">
                      <v:stroke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課程發展階段</w:t>
            </w:r>
          </w:p>
        </w:tc>
        <w:tc>
          <w:tcPr>
            <w:tcW w:w="2880" w:type="dxa"/>
            <w:vAlign w:val="center"/>
          </w:tcPr>
          <w:p w:rsidR="0022156E" w:rsidRDefault="007812B2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確立學程</w:t>
            </w:r>
            <w:r w:rsidR="0022156E">
              <w:rPr>
                <w:rFonts w:eastAsia="標楷體" w:hint="eastAsia"/>
              </w:rPr>
              <w:t>教育目標</w:t>
            </w:r>
          </w:p>
          <w:p w:rsidR="0022156E" w:rsidRDefault="007812B2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確立學程</w:t>
            </w:r>
            <w:r w:rsidR="0022156E">
              <w:rPr>
                <w:rFonts w:eastAsia="標楷體" w:hint="eastAsia"/>
              </w:rPr>
              <w:t>學生基本能力</w:t>
            </w:r>
          </w:p>
          <w:p w:rsidR="0022156E" w:rsidRDefault="007812B2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訂定學程</w:t>
            </w:r>
            <w:r w:rsidR="0022156E">
              <w:rPr>
                <w:rFonts w:eastAsia="標楷體" w:hint="eastAsia"/>
              </w:rPr>
              <w:t>學生畢業下限</w:t>
            </w:r>
          </w:p>
          <w:p w:rsidR="0022156E" w:rsidRDefault="007812B2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發展學程</w:t>
            </w:r>
            <w:r w:rsidR="0022156E">
              <w:rPr>
                <w:rFonts w:eastAsia="標楷體" w:hint="eastAsia"/>
              </w:rPr>
              <w:t>核心科目</w:t>
            </w:r>
          </w:p>
          <w:p w:rsidR="0022156E" w:rsidRDefault="007812B2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發展學程</w:t>
            </w:r>
            <w:r w:rsidR="0022156E">
              <w:rPr>
                <w:rFonts w:eastAsia="標楷體" w:hint="eastAsia"/>
              </w:rPr>
              <w:t>必須選修科目</w:t>
            </w:r>
          </w:p>
          <w:p w:rsidR="0022156E" w:rsidRDefault="007812B2" w:rsidP="0022156E">
            <w:pPr>
              <w:numPr>
                <w:ilvl w:val="0"/>
                <w:numId w:val="3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彙整本學程</w:t>
            </w:r>
            <w:r w:rsidR="0022156E">
              <w:rPr>
                <w:rFonts w:eastAsia="標楷體" w:hint="eastAsia"/>
              </w:rPr>
              <w:t>科目表</w:t>
            </w:r>
          </w:p>
        </w:tc>
        <w:tc>
          <w:tcPr>
            <w:tcW w:w="4260" w:type="dxa"/>
            <w:vAlign w:val="center"/>
          </w:tcPr>
          <w:p w:rsidR="0022156E" w:rsidRDefault="002D7DB8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意見調查或小組</w:t>
            </w:r>
            <w:r w:rsidR="0022156E">
              <w:rPr>
                <w:rFonts w:eastAsia="標楷體" w:hint="eastAsia"/>
              </w:rPr>
              <w:t>研討</w:t>
            </w:r>
          </w:p>
          <w:p w:rsidR="0022156E" w:rsidRDefault="002D7DB8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訂定學程</w:t>
            </w:r>
            <w:r w:rsidR="0022156E">
              <w:rPr>
                <w:rFonts w:eastAsia="標楷體" w:hint="eastAsia"/>
              </w:rPr>
              <w:t>學生畢業下限</w:t>
            </w:r>
          </w:p>
          <w:p w:rsidR="00DE70BB" w:rsidRDefault="002D7DB8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訂定學程</w:t>
            </w:r>
            <w:r w:rsidR="0022156E">
              <w:rPr>
                <w:rFonts w:eastAsia="標楷體" w:hint="eastAsia"/>
              </w:rPr>
              <w:t>核心科目</w:t>
            </w:r>
          </w:p>
          <w:p w:rsidR="0022156E" w:rsidRDefault="002D7DB8" w:rsidP="00DE70BB">
            <w:pPr>
              <w:numPr>
                <w:ilvl w:val="0"/>
                <w:numId w:val="13"/>
              </w:numPr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訂定學程</w:t>
            </w:r>
            <w:r w:rsidR="0022156E">
              <w:rPr>
                <w:rFonts w:eastAsia="標楷體" w:hint="eastAsia"/>
              </w:rPr>
              <w:t>必選修科目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DE70BB" w:rsidRDefault="00DE70BB" w:rsidP="0022156E">
            <w:pPr>
              <w:jc w:val="center"/>
              <w:rPr>
                <w:rFonts w:eastAsia="標楷體"/>
                <w:bdr w:val="single" w:sz="4" w:space="0" w:color="auto"/>
              </w:rPr>
            </w:pPr>
          </w:p>
          <w:p w:rsidR="0022156E" w:rsidRDefault="00A021B4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269240</wp:posOffset>
                      </wp:positionV>
                      <wp:extent cx="0" cy="598170"/>
                      <wp:effectExtent l="60960" t="13335" r="62865" b="1714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981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5pt,21.2pt" to="52.4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P3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" strokeweight="1pt">
                      <v:stroke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教學規劃階段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規劃非正式課程</w:t>
            </w:r>
          </w:p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規劃教師授課計劃</w:t>
            </w:r>
          </w:p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撰寫課程簡介</w:t>
            </w:r>
          </w:p>
          <w:p w:rsidR="0022156E" w:rsidRDefault="002D7DB8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購買教學設備</w:t>
            </w:r>
          </w:p>
          <w:p w:rsidR="0022156E" w:rsidRDefault="0022156E" w:rsidP="0022156E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擬定相關配合措施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教師授課計劃</w:t>
            </w:r>
            <w:r w:rsidR="00DE70BB">
              <w:rPr>
                <w:rFonts w:eastAsia="標楷體" w:hint="eastAsia"/>
              </w:rPr>
              <w:t>撰寫</w:t>
            </w:r>
          </w:p>
          <w:p w:rsidR="0022156E" w:rsidRDefault="0022156E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撰寫課程綱要以便利學生選課</w:t>
            </w:r>
          </w:p>
          <w:p w:rsidR="0022156E" w:rsidRDefault="002D7DB8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購買教學設備</w:t>
            </w:r>
          </w:p>
          <w:p w:rsidR="0022156E" w:rsidRDefault="002D7DB8" w:rsidP="00DE70BB">
            <w:pPr>
              <w:numPr>
                <w:ilvl w:val="0"/>
                <w:numId w:val="14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實習教室</w:t>
            </w:r>
            <w:r w:rsidR="0022156E">
              <w:rPr>
                <w:rFonts w:eastAsia="標楷體" w:hint="eastAsia"/>
              </w:rPr>
              <w:t>調整計劃、設備購置計劃、修改學則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A021B4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205740</wp:posOffset>
                      </wp:positionV>
                      <wp:extent cx="0" cy="228600"/>
                      <wp:effectExtent l="55245" t="13335" r="59055" b="2476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16.2pt" to="52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" strokeweight="1pt">
                      <v:stroke dashstyle="dash"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實施階段</w:t>
            </w: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召開說明會</w:t>
            </w:r>
          </w:p>
          <w:p w:rsidR="0022156E" w:rsidRDefault="0022156E" w:rsidP="0022156E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實施新課程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7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舉辦</w:t>
            </w:r>
            <w:r w:rsidR="00DE70BB">
              <w:rPr>
                <w:rFonts w:eastAsia="標楷體" w:hint="eastAsia"/>
              </w:rPr>
              <w:t>本位課程</w:t>
            </w:r>
            <w:r>
              <w:rPr>
                <w:rFonts w:eastAsia="標楷體" w:hint="eastAsia"/>
              </w:rPr>
              <w:t>說明會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22156E" w:rsidP="0022156E">
            <w:pPr>
              <w:jc w:val="center"/>
              <w:rPr>
                <w:rFonts w:eastAsia="標楷體" w:hint="eastAsia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評鑑階段</w:t>
            </w:r>
          </w:p>
          <w:p w:rsidR="0022156E" w:rsidRDefault="00A021B4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71755</wp:posOffset>
                      </wp:positionV>
                      <wp:extent cx="0" cy="342900"/>
                      <wp:effectExtent l="62865" t="9525" r="6096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5.65pt" to="53.3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" strokeweight="1pt">
                      <v:stroke dashstyle="dash" endarrow="block"/>
                    </v:line>
                  </w:pict>
                </mc:Fallback>
              </mc:AlternateContent>
            </w:r>
          </w:p>
          <w:p w:rsidR="0022156E" w:rsidRDefault="0022156E" w:rsidP="0022156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  <w:vAlign w:val="center"/>
          </w:tcPr>
          <w:p w:rsidR="0022156E" w:rsidRDefault="0022156E" w:rsidP="0022156E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課程檢討</w:t>
            </w:r>
          </w:p>
          <w:p w:rsidR="0022156E" w:rsidRDefault="0022156E" w:rsidP="0022156E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教學評鑑</w:t>
            </w:r>
          </w:p>
          <w:p w:rsidR="0022156E" w:rsidRDefault="0022156E" w:rsidP="0022156E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相關配合措施評鑑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9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分系、專業課程、通識課程或全校總結性評鑑</w:t>
            </w:r>
          </w:p>
        </w:tc>
      </w:tr>
      <w:tr w:rsidR="0022156E" w:rsidTr="0022156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22156E" w:rsidRDefault="00A021B4" w:rsidP="0022156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63500</wp:posOffset>
                      </wp:positionV>
                      <wp:extent cx="342900" cy="0"/>
                      <wp:effectExtent l="24765" t="55245" r="13335" b="5905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pt" to="25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" strokeweight="1pt">
                      <v:stroke dashstyle="dash" endarrow="block"/>
                    </v:line>
                  </w:pict>
                </mc:Fallback>
              </mc:AlternateContent>
            </w:r>
            <w:r w:rsidR="0022156E">
              <w:rPr>
                <w:rFonts w:eastAsia="標楷體" w:hint="eastAsia"/>
                <w:bdr w:val="single" w:sz="4" w:space="0" w:color="auto"/>
              </w:rPr>
              <w:t>回饋修正</w:t>
            </w:r>
          </w:p>
        </w:tc>
        <w:tc>
          <w:tcPr>
            <w:tcW w:w="2880" w:type="dxa"/>
            <w:vAlign w:val="center"/>
          </w:tcPr>
          <w:p w:rsidR="0022156E" w:rsidRDefault="0022156E" w:rsidP="00DE70BB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檢討修正</w:t>
            </w:r>
          </w:p>
          <w:p w:rsidR="00DE70BB" w:rsidRDefault="00DE70BB" w:rsidP="00DE70BB">
            <w:pPr>
              <w:numPr>
                <w:ilvl w:val="0"/>
                <w:numId w:val="15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回饋</w:t>
            </w:r>
          </w:p>
        </w:tc>
        <w:tc>
          <w:tcPr>
            <w:tcW w:w="4260" w:type="dxa"/>
            <w:vAlign w:val="center"/>
          </w:tcPr>
          <w:p w:rsidR="0022156E" w:rsidRDefault="0022156E" w:rsidP="00DE70BB">
            <w:pPr>
              <w:numPr>
                <w:ilvl w:val="0"/>
                <w:numId w:val="16"/>
              </w:numPr>
              <w:tabs>
                <w:tab w:val="clear" w:pos="360"/>
              </w:tabs>
              <w:ind w:left="281" w:hanging="28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檢討修正後重新再實施一次</w:t>
            </w:r>
          </w:p>
        </w:tc>
      </w:tr>
    </w:tbl>
    <w:p w:rsidR="0022156E" w:rsidRDefault="0022156E" w:rsidP="0022156E">
      <w:pPr>
        <w:rPr>
          <w:rFonts w:eastAsia="標楷體" w:hint="eastAsia"/>
        </w:rPr>
      </w:pPr>
    </w:p>
    <w:p w:rsidR="0022156E" w:rsidRPr="0022156E" w:rsidRDefault="0022156E">
      <w:pPr>
        <w:rPr>
          <w:rFonts w:hint="eastAsia"/>
        </w:rPr>
      </w:pPr>
    </w:p>
    <w:sectPr w:rsidR="0022156E" w:rsidRPr="0022156E" w:rsidSect="00817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4C" w:rsidRDefault="00E87C4C" w:rsidP="00AC438E">
      <w:r>
        <w:separator/>
      </w:r>
    </w:p>
  </w:endnote>
  <w:endnote w:type="continuationSeparator" w:id="0">
    <w:p w:rsidR="00E87C4C" w:rsidRDefault="00E87C4C" w:rsidP="00AC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4C" w:rsidRDefault="00E87C4C" w:rsidP="00AC438E">
      <w:r>
        <w:separator/>
      </w:r>
    </w:p>
  </w:footnote>
  <w:footnote w:type="continuationSeparator" w:id="0">
    <w:p w:rsidR="00E87C4C" w:rsidRDefault="00E87C4C" w:rsidP="00AC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6B"/>
    <w:multiLevelType w:val="hybridMultilevel"/>
    <w:tmpl w:val="F242560E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842388"/>
    <w:multiLevelType w:val="hybridMultilevel"/>
    <w:tmpl w:val="11D09A88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8B5C82"/>
    <w:multiLevelType w:val="hybridMultilevel"/>
    <w:tmpl w:val="4F4A5776"/>
    <w:lvl w:ilvl="0" w:tplc="221A9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06139"/>
    <w:multiLevelType w:val="hybridMultilevel"/>
    <w:tmpl w:val="16FC0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1B7AF3"/>
    <w:multiLevelType w:val="hybridMultilevel"/>
    <w:tmpl w:val="E0BAD602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4A4CDA"/>
    <w:multiLevelType w:val="hybridMultilevel"/>
    <w:tmpl w:val="735E691A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30A15"/>
    <w:multiLevelType w:val="hybridMultilevel"/>
    <w:tmpl w:val="5ADAE660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A2D6D18"/>
    <w:multiLevelType w:val="hybridMultilevel"/>
    <w:tmpl w:val="C75E0064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7C081A"/>
    <w:multiLevelType w:val="hybridMultilevel"/>
    <w:tmpl w:val="5ADAE660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CB656B"/>
    <w:multiLevelType w:val="hybridMultilevel"/>
    <w:tmpl w:val="DFD0ACAA"/>
    <w:lvl w:ilvl="0" w:tplc="743E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757109"/>
    <w:multiLevelType w:val="hybridMultilevel"/>
    <w:tmpl w:val="81089668"/>
    <w:lvl w:ilvl="0" w:tplc="612AD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A56C62"/>
    <w:multiLevelType w:val="hybridMultilevel"/>
    <w:tmpl w:val="05806930"/>
    <w:lvl w:ilvl="0" w:tplc="D76C0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B21708"/>
    <w:multiLevelType w:val="hybridMultilevel"/>
    <w:tmpl w:val="D16E12D0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1F1450"/>
    <w:multiLevelType w:val="hybridMultilevel"/>
    <w:tmpl w:val="3A902E46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2057A43"/>
    <w:multiLevelType w:val="hybridMultilevel"/>
    <w:tmpl w:val="C75E0064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823356F"/>
    <w:multiLevelType w:val="hybridMultilevel"/>
    <w:tmpl w:val="BB9CC5F4"/>
    <w:lvl w:ilvl="0" w:tplc="6D6A0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C2"/>
    <w:rsid w:val="000B42ED"/>
    <w:rsid w:val="0022156E"/>
    <w:rsid w:val="002D7DB8"/>
    <w:rsid w:val="003071E5"/>
    <w:rsid w:val="003629A4"/>
    <w:rsid w:val="004045F4"/>
    <w:rsid w:val="004738C2"/>
    <w:rsid w:val="00492B1E"/>
    <w:rsid w:val="00573B69"/>
    <w:rsid w:val="00693A9C"/>
    <w:rsid w:val="007812B2"/>
    <w:rsid w:val="008174F1"/>
    <w:rsid w:val="00827C86"/>
    <w:rsid w:val="00A021B4"/>
    <w:rsid w:val="00A32380"/>
    <w:rsid w:val="00AC0411"/>
    <w:rsid w:val="00AC438E"/>
    <w:rsid w:val="00C63660"/>
    <w:rsid w:val="00CB71CA"/>
    <w:rsid w:val="00DE70BB"/>
    <w:rsid w:val="00E87C4C"/>
    <w:rsid w:val="00E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51">
    <w:name w:val="style251"/>
    <w:rsid w:val="004738C2"/>
    <w:rPr>
      <w:b/>
      <w:bCs/>
      <w:sz w:val="48"/>
      <w:szCs w:val="48"/>
    </w:rPr>
  </w:style>
  <w:style w:type="paragraph" w:styleId="a3">
    <w:name w:val="header"/>
    <w:basedOn w:val="a"/>
    <w:link w:val="a4"/>
    <w:rsid w:val="00AC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C438E"/>
    <w:rPr>
      <w:kern w:val="2"/>
    </w:rPr>
  </w:style>
  <w:style w:type="paragraph" w:styleId="a5">
    <w:name w:val="footer"/>
    <w:basedOn w:val="a"/>
    <w:link w:val="a6"/>
    <w:rsid w:val="00AC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C438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51">
    <w:name w:val="style251"/>
    <w:rsid w:val="004738C2"/>
    <w:rPr>
      <w:b/>
      <w:bCs/>
      <w:sz w:val="48"/>
      <w:szCs w:val="48"/>
    </w:rPr>
  </w:style>
  <w:style w:type="paragraph" w:styleId="a3">
    <w:name w:val="header"/>
    <w:basedOn w:val="a"/>
    <w:link w:val="a4"/>
    <w:rsid w:val="00AC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C438E"/>
    <w:rPr>
      <w:kern w:val="2"/>
    </w:rPr>
  </w:style>
  <w:style w:type="paragraph" w:styleId="a5">
    <w:name w:val="footer"/>
    <w:basedOn w:val="a"/>
    <w:link w:val="a6"/>
    <w:rsid w:val="00AC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C43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SYNNEX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系課程流程</dc:title>
  <dc:creator>user</dc:creator>
  <cp:lastModifiedBy>劉小意</cp:lastModifiedBy>
  <cp:revision>2</cp:revision>
  <dcterms:created xsi:type="dcterms:W3CDTF">2016-12-20T03:46:00Z</dcterms:created>
  <dcterms:modified xsi:type="dcterms:W3CDTF">2016-12-20T03:46:00Z</dcterms:modified>
</cp:coreProperties>
</file>